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109E" w14:textId="70610FE7" w:rsidR="001A2CD2" w:rsidRPr="001A2CD2" w:rsidRDefault="001A2CD2" w:rsidP="001A2CD2">
      <w:pPr>
        <w:ind w:left="4248"/>
        <w:rPr>
          <w:rStyle w:val="markedcontent"/>
          <w:rFonts w:ascii="Arial" w:hAnsi="Arial" w:cs="Arial"/>
          <w:sz w:val="24"/>
          <w:szCs w:val="24"/>
        </w:rPr>
      </w:pPr>
      <w:r w:rsidRPr="001A2CD2">
        <w:rPr>
          <w:rStyle w:val="markedcontent"/>
          <w:rFonts w:ascii="Arial" w:hAnsi="Arial" w:cs="Arial"/>
          <w:sz w:val="24"/>
          <w:szCs w:val="24"/>
        </w:rPr>
        <w:t xml:space="preserve">Ożarów Mazowiecki </w:t>
      </w:r>
      <w:r w:rsidR="00795DE9">
        <w:rPr>
          <w:rStyle w:val="markedcontent"/>
          <w:rFonts w:ascii="Arial" w:hAnsi="Arial" w:cs="Arial"/>
          <w:sz w:val="24"/>
          <w:szCs w:val="24"/>
        </w:rPr>
        <w:t>24</w:t>
      </w:r>
      <w:r w:rsidRPr="001A2CD2">
        <w:rPr>
          <w:rStyle w:val="markedcontent"/>
          <w:rFonts w:ascii="Arial" w:hAnsi="Arial" w:cs="Arial"/>
          <w:sz w:val="24"/>
          <w:szCs w:val="24"/>
        </w:rPr>
        <w:t>.0</w:t>
      </w:r>
      <w:r w:rsidR="00795DE9">
        <w:rPr>
          <w:rStyle w:val="markedcontent"/>
          <w:rFonts w:ascii="Arial" w:hAnsi="Arial" w:cs="Arial"/>
          <w:sz w:val="24"/>
          <w:szCs w:val="24"/>
        </w:rPr>
        <w:t>8</w:t>
      </w:r>
      <w:r w:rsidRPr="001A2CD2">
        <w:rPr>
          <w:rStyle w:val="markedcontent"/>
          <w:rFonts w:ascii="Arial" w:hAnsi="Arial" w:cs="Arial"/>
          <w:sz w:val="24"/>
          <w:szCs w:val="24"/>
        </w:rPr>
        <w:t>.2023 r.</w:t>
      </w:r>
    </w:p>
    <w:p w14:paraId="04243AAE" w14:textId="68C548B3" w:rsidR="001A2CD2" w:rsidRDefault="001A2CD2" w:rsidP="001A2CD2">
      <w:pPr>
        <w:rPr>
          <w:rStyle w:val="markedcontent"/>
          <w:rFonts w:ascii="Arial" w:hAnsi="Arial" w:cs="Arial"/>
          <w:sz w:val="30"/>
          <w:szCs w:val="30"/>
        </w:rPr>
      </w:pPr>
    </w:p>
    <w:p w14:paraId="7382E74C" w14:textId="77777777" w:rsidR="001A2CD2" w:rsidRDefault="001A2CD2" w:rsidP="001A2CD2">
      <w:pPr>
        <w:rPr>
          <w:rStyle w:val="markedcontent"/>
          <w:rFonts w:ascii="Arial" w:hAnsi="Arial" w:cs="Arial"/>
          <w:sz w:val="30"/>
          <w:szCs w:val="30"/>
        </w:rPr>
      </w:pPr>
    </w:p>
    <w:p w14:paraId="67C369C9" w14:textId="2BE25189" w:rsidR="001A2CD2" w:rsidRDefault="001A2CD2" w:rsidP="001A2CD2">
      <w:pPr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1A2CD2">
        <w:rPr>
          <w:rStyle w:val="markedcontent"/>
          <w:rFonts w:ascii="Arial" w:hAnsi="Arial" w:cs="Arial"/>
          <w:sz w:val="24"/>
          <w:szCs w:val="24"/>
        </w:rPr>
        <w:t>Informacja o ilości ofert spełniających wymagania formalne</w:t>
      </w:r>
      <w:r w:rsidRPr="001A2CD2">
        <w:rPr>
          <w:sz w:val="24"/>
          <w:szCs w:val="24"/>
        </w:rPr>
        <w:br/>
      </w:r>
      <w:r w:rsidRPr="001A2CD2">
        <w:rPr>
          <w:rStyle w:val="markedcontent"/>
          <w:rFonts w:ascii="Arial" w:hAnsi="Arial" w:cs="Arial"/>
          <w:sz w:val="24"/>
          <w:szCs w:val="24"/>
        </w:rPr>
        <w:t>określone w ogłoszeniu o naborze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A2CD2">
        <w:rPr>
          <w:rStyle w:val="markedcontent"/>
          <w:rFonts w:ascii="Arial" w:hAnsi="Arial" w:cs="Arial"/>
          <w:sz w:val="24"/>
          <w:szCs w:val="24"/>
        </w:rPr>
        <w:t xml:space="preserve">na stanowisko </w:t>
      </w:r>
    </w:p>
    <w:p w14:paraId="3E015648" w14:textId="78126D69" w:rsidR="001A2CD2" w:rsidRPr="001A2CD2" w:rsidRDefault="001A2CD2" w:rsidP="001A2CD2">
      <w:pPr>
        <w:rPr>
          <w:rStyle w:val="markedcontent"/>
          <w:rFonts w:ascii="Arial" w:hAnsi="Arial" w:cs="Arial"/>
          <w:sz w:val="24"/>
          <w:szCs w:val="24"/>
        </w:rPr>
      </w:pPr>
      <w:r w:rsidRPr="001A2CD2">
        <w:rPr>
          <w:rStyle w:val="markedcontent"/>
          <w:rFonts w:ascii="Arial" w:hAnsi="Arial" w:cs="Arial"/>
          <w:sz w:val="24"/>
          <w:szCs w:val="24"/>
        </w:rPr>
        <w:t xml:space="preserve"> – </w:t>
      </w:r>
      <w:r w:rsidR="00795DE9">
        <w:rPr>
          <w:rStyle w:val="markedcontent"/>
          <w:rFonts w:ascii="Arial" w:hAnsi="Arial" w:cs="Arial"/>
          <w:sz w:val="24"/>
          <w:szCs w:val="24"/>
        </w:rPr>
        <w:t>Kierownik obiektu sportowego</w:t>
      </w:r>
      <w:r w:rsidR="005E64D5">
        <w:rPr>
          <w:rStyle w:val="markedcontent"/>
          <w:rFonts w:ascii="Arial" w:hAnsi="Arial" w:cs="Arial"/>
          <w:sz w:val="24"/>
          <w:szCs w:val="24"/>
        </w:rPr>
        <w:t>.</w:t>
      </w:r>
    </w:p>
    <w:p w14:paraId="4B1B3E95" w14:textId="77777777" w:rsidR="001A2CD2" w:rsidRDefault="001A2CD2" w:rsidP="001A2CD2">
      <w:pPr>
        <w:rPr>
          <w:rStyle w:val="markedcontent"/>
          <w:rFonts w:ascii="Arial" w:hAnsi="Arial" w:cs="Arial"/>
          <w:sz w:val="30"/>
          <w:szCs w:val="30"/>
        </w:rPr>
      </w:pPr>
    </w:p>
    <w:p w14:paraId="6FC56262" w14:textId="013AF2ED" w:rsidR="001A2CD2" w:rsidRPr="001A2CD2" w:rsidRDefault="001A2CD2" w:rsidP="001A2CD2">
      <w:pPr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1A2CD2">
        <w:rPr>
          <w:rStyle w:val="markedcontent"/>
          <w:rFonts w:ascii="Arial" w:hAnsi="Arial" w:cs="Arial"/>
          <w:sz w:val="24"/>
          <w:szCs w:val="24"/>
        </w:rPr>
        <w:t>Gminy Ośrodek Sportu i Rekreacji w Ożarowie Mazowieckim</w:t>
      </w:r>
      <w:r w:rsidRPr="001A2CD2">
        <w:rPr>
          <w:sz w:val="24"/>
          <w:szCs w:val="24"/>
        </w:rPr>
        <w:br/>
      </w:r>
      <w:r w:rsidRPr="001A2CD2">
        <w:rPr>
          <w:rStyle w:val="markedcontent"/>
          <w:rFonts w:ascii="Arial" w:hAnsi="Arial" w:cs="Arial"/>
          <w:sz w:val="24"/>
          <w:szCs w:val="24"/>
        </w:rPr>
        <w:t xml:space="preserve">informuje, że w dniu </w:t>
      </w:r>
      <w:r w:rsidR="00795DE9">
        <w:rPr>
          <w:rStyle w:val="markedcontent"/>
          <w:rFonts w:ascii="Arial" w:hAnsi="Arial" w:cs="Arial"/>
          <w:sz w:val="24"/>
          <w:szCs w:val="24"/>
        </w:rPr>
        <w:t>23</w:t>
      </w:r>
      <w:r w:rsidRPr="001A2CD2">
        <w:rPr>
          <w:rStyle w:val="markedcontent"/>
          <w:rFonts w:ascii="Arial" w:hAnsi="Arial" w:cs="Arial"/>
          <w:sz w:val="24"/>
          <w:szCs w:val="24"/>
        </w:rPr>
        <w:t>.0</w:t>
      </w:r>
      <w:r w:rsidR="00795DE9">
        <w:rPr>
          <w:rStyle w:val="markedcontent"/>
          <w:rFonts w:ascii="Arial" w:hAnsi="Arial" w:cs="Arial"/>
          <w:sz w:val="24"/>
          <w:szCs w:val="24"/>
        </w:rPr>
        <w:t>8</w:t>
      </w:r>
      <w:r w:rsidRPr="001A2CD2">
        <w:rPr>
          <w:rStyle w:val="markedcontent"/>
          <w:rFonts w:ascii="Arial" w:hAnsi="Arial" w:cs="Arial"/>
          <w:sz w:val="24"/>
          <w:szCs w:val="24"/>
        </w:rPr>
        <w:t>.2023 r. został zakończony proces naboru na stanowisko</w:t>
      </w:r>
      <w:r w:rsidRPr="001A2CD2">
        <w:rPr>
          <w:sz w:val="24"/>
          <w:szCs w:val="24"/>
        </w:rPr>
        <w:br/>
      </w:r>
      <w:r w:rsidR="00795DE9">
        <w:rPr>
          <w:rStyle w:val="markedcontent"/>
          <w:rFonts w:ascii="Arial" w:hAnsi="Arial" w:cs="Arial"/>
          <w:sz w:val="24"/>
          <w:szCs w:val="24"/>
        </w:rPr>
        <w:t>- Kierownik obiektu sportowego</w:t>
      </w:r>
      <w:r w:rsidR="005E64D5">
        <w:rPr>
          <w:rStyle w:val="markedcontent"/>
          <w:rFonts w:ascii="Arial" w:hAnsi="Arial" w:cs="Arial"/>
          <w:sz w:val="24"/>
          <w:szCs w:val="24"/>
        </w:rPr>
        <w:t>.</w:t>
      </w:r>
    </w:p>
    <w:p w14:paraId="2A1445A2" w14:textId="77777777" w:rsidR="001A2CD2" w:rsidRDefault="001A2CD2" w:rsidP="001A2CD2">
      <w:pPr>
        <w:rPr>
          <w:rStyle w:val="markedcontent"/>
          <w:rFonts w:ascii="Arial" w:hAnsi="Arial" w:cs="Arial"/>
          <w:sz w:val="24"/>
          <w:szCs w:val="24"/>
        </w:rPr>
      </w:pPr>
      <w:r w:rsidRPr="001A2CD2">
        <w:rPr>
          <w:rStyle w:val="markedcontent"/>
          <w:rFonts w:ascii="Arial" w:hAnsi="Arial" w:cs="Arial"/>
          <w:sz w:val="24"/>
          <w:szCs w:val="24"/>
        </w:rPr>
        <w:t>Wpłynęł</w:t>
      </w:r>
      <w:r>
        <w:rPr>
          <w:rStyle w:val="markedcontent"/>
          <w:rFonts w:ascii="Arial" w:hAnsi="Arial" w:cs="Arial"/>
          <w:sz w:val="24"/>
          <w:szCs w:val="24"/>
        </w:rPr>
        <w:t>a jedna</w:t>
      </w:r>
      <w:r w:rsidRPr="001A2CD2">
        <w:rPr>
          <w:rStyle w:val="markedcontent"/>
          <w:rFonts w:ascii="Arial" w:hAnsi="Arial" w:cs="Arial"/>
          <w:sz w:val="24"/>
          <w:szCs w:val="24"/>
        </w:rPr>
        <w:t xml:space="preserve"> ofert</w:t>
      </w:r>
      <w:r>
        <w:rPr>
          <w:rStyle w:val="markedcontent"/>
          <w:rFonts w:ascii="Arial" w:hAnsi="Arial" w:cs="Arial"/>
          <w:sz w:val="24"/>
          <w:szCs w:val="24"/>
        </w:rPr>
        <w:t>a.</w:t>
      </w:r>
    </w:p>
    <w:p w14:paraId="4E9822C0" w14:textId="70101B69" w:rsidR="00C77665" w:rsidRDefault="001A2CD2" w:rsidP="001A2CD2">
      <w:pPr>
        <w:rPr>
          <w:rStyle w:val="markedcontent"/>
          <w:rFonts w:ascii="Arial" w:hAnsi="Arial" w:cs="Arial"/>
          <w:sz w:val="24"/>
          <w:szCs w:val="24"/>
        </w:rPr>
      </w:pPr>
      <w:r w:rsidRPr="001A2CD2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O</w:t>
      </w:r>
      <w:r w:rsidRPr="001A2CD2">
        <w:rPr>
          <w:rStyle w:val="markedcontent"/>
          <w:rFonts w:ascii="Arial" w:hAnsi="Arial" w:cs="Arial"/>
          <w:sz w:val="24"/>
          <w:szCs w:val="24"/>
        </w:rPr>
        <w:t>fert</w:t>
      </w:r>
      <w:r>
        <w:rPr>
          <w:rStyle w:val="markedcontent"/>
          <w:rFonts w:ascii="Arial" w:hAnsi="Arial" w:cs="Arial"/>
          <w:sz w:val="24"/>
          <w:szCs w:val="24"/>
        </w:rPr>
        <w:t>a</w:t>
      </w:r>
      <w:r w:rsidRPr="001A2CD2">
        <w:rPr>
          <w:rStyle w:val="markedcontent"/>
          <w:rFonts w:ascii="Arial" w:hAnsi="Arial" w:cs="Arial"/>
          <w:sz w:val="24"/>
          <w:szCs w:val="24"/>
        </w:rPr>
        <w:t xml:space="preserve"> spełnia wymaga</w:t>
      </w:r>
      <w:r>
        <w:rPr>
          <w:rStyle w:val="markedcontent"/>
          <w:rFonts w:ascii="Arial" w:hAnsi="Arial" w:cs="Arial"/>
          <w:sz w:val="24"/>
          <w:szCs w:val="24"/>
        </w:rPr>
        <w:t>ni</w:t>
      </w:r>
      <w:r w:rsidRPr="001A2CD2">
        <w:rPr>
          <w:rStyle w:val="markedcontent"/>
          <w:rFonts w:ascii="Arial" w:hAnsi="Arial" w:cs="Arial"/>
          <w:sz w:val="24"/>
          <w:szCs w:val="24"/>
        </w:rPr>
        <w:t xml:space="preserve"> formaln</w:t>
      </w:r>
      <w:r>
        <w:rPr>
          <w:rStyle w:val="markedcontent"/>
          <w:rFonts w:ascii="Arial" w:hAnsi="Arial" w:cs="Arial"/>
          <w:sz w:val="24"/>
          <w:szCs w:val="24"/>
        </w:rPr>
        <w:t>e</w:t>
      </w:r>
      <w:r w:rsidRPr="001A2CD2">
        <w:rPr>
          <w:rStyle w:val="markedcontent"/>
          <w:rFonts w:ascii="Arial" w:hAnsi="Arial" w:cs="Arial"/>
          <w:sz w:val="24"/>
          <w:szCs w:val="24"/>
        </w:rPr>
        <w:t xml:space="preserve"> określon</w:t>
      </w:r>
      <w:r>
        <w:rPr>
          <w:rStyle w:val="markedcontent"/>
          <w:rFonts w:ascii="Arial" w:hAnsi="Arial" w:cs="Arial"/>
          <w:sz w:val="24"/>
          <w:szCs w:val="24"/>
        </w:rPr>
        <w:t>e</w:t>
      </w:r>
      <w:r w:rsidRPr="001A2CD2">
        <w:rPr>
          <w:rStyle w:val="markedcontent"/>
          <w:rFonts w:ascii="Arial" w:hAnsi="Arial" w:cs="Arial"/>
          <w:sz w:val="24"/>
          <w:szCs w:val="24"/>
        </w:rPr>
        <w:t xml:space="preserve"> w ogłoszeniu o naborze.</w:t>
      </w:r>
      <w:r w:rsidRPr="001A2CD2">
        <w:rPr>
          <w:sz w:val="24"/>
          <w:szCs w:val="24"/>
        </w:rPr>
        <w:br/>
      </w:r>
      <w:r w:rsidRPr="001A2CD2">
        <w:rPr>
          <w:rStyle w:val="markedcontent"/>
          <w:rFonts w:ascii="Arial" w:hAnsi="Arial" w:cs="Arial"/>
          <w:sz w:val="24"/>
          <w:szCs w:val="24"/>
        </w:rPr>
        <w:t>Wobec powyższego proces rekrutacji zostaje zakończony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14:paraId="34F88A73" w14:textId="3DE428A2" w:rsidR="00754480" w:rsidRDefault="00754480" w:rsidP="001A2CD2">
      <w:pPr>
        <w:rPr>
          <w:rStyle w:val="markedcontent"/>
          <w:rFonts w:ascii="Arial" w:hAnsi="Arial" w:cs="Arial"/>
          <w:sz w:val="24"/>
          <w:szCs w:val="24"/>
        </w:rPr>
      </w:pPr>
    </w:p>
    <w:p w14:paraId="74F793EF" w14:textId="58F323CB" w:rsidR="00754480" w:rsidRDefault="00754480" w:rsidP="001A2CD2">
      <w:pPr>
        <w:rPr>
          <w:rStyle w:val="markedcontent"/>
          <w:rFonts w:ascii="Arial" w:hAnsi="Arial" w:cs="Arial"/>
          <w:sz w:val="24"/>
          <w:szCs w:val="24"/>
        </w:rPr>
      </w:pPr>
    </w:p>
    <w:p w14:paraId="02B11936" w14:textId="5F20E6C3" w:rsidR="00754480" w:rsidRDefault="00754480" w:rsidP="001A2CD2">
      <w:pPr>
        <w:rPr>
          <w:rStyle w:val="markedcontent"/>
          <w:rFonts w:ascii="Arial" w:hAnsi="Arial" w:cs="Arial"/>
          <w:sz w:val="24"/>
          <w:szCs w:val="24"/>
        </w:rPr>
      </w:pPr>
    </w:p>
    <w:p w14:paraId="0C419EE3" w14:textId="4C791EFD" w:rsidR="00754480" w:rsidRDefault="00754480" w:rsidP="001A2CD2">
      <w:pPr>
        <w:rPr>
          <w:rStyle w:val="markedcontent"/>
          <w:rFonts w:ascii="Arial" w:hAnsi="Arial" w:cs="Arial"/>
          <w:sz w:val="24"/>
          <w:szCs w:val="24"/>
        </w:rPr>
      </w:pPr>
    </w:p>
    <w:p w14:paraId="5DA6B669" w14:textId="28F2F8AE" w:rsidR="00754480" w:rsidRDefault="00754480" w:rsidP="001A2CD2">
      <w:pPr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  <w:t>Dyrektor GOSIR</w:t>
      </w:r>
    </w:p>
    <w:p w14:paraId="0C3B038E" w14:textId="5B9A4AA0" w:rsidR="00754480" w:rsidRDefault="00754480" w:rsidP="001A2CD2"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  <w:t>Jacek Andrzejczak</w:t>
      </w:r>
    </w:p>
    <w:sectPr w:rsidR="0075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D2"/>
    <w:rsid w:val="001A2CD2"/>
    <w:rsid w:val="005E64D5"/>
    <w:rsid w:val="00754480"/>
    <w:rsid w:val="00795DE9"/>
    <w:rsid w:val="009F6CF2"/>
    <w:rsid w:val="00C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9ACD"/>
  <w15:chartTrackingRefBased/>
  <w15:docId w15:val="{4786DFC0-7C0B-4E2B-898E-BC4501AD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A2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GOSIR OzarowMaz</cp:lastModifiedBy>
  <cp:revision>2</cp:revision>
  <dcterms:created xsi:type="dcterms:W3CDTF">2023-08-24T05:55:00Z</dcterms:created>
  <dcterms:modified xsi:type="dcterms:W3CDTF">2023-08-24T05:55:00Z</dcterms:modified>
</cp:coreProperties>
</file>